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B7" w:rsidRDefault="00EC1806" w:rsidP="006C4642">
      <w:pPr>
        <w:pStyle w:val="NormalWeb"/>
        <w:shd w:val="clear" w:color="auto" w:fill="FFFFFF"/>
        <w:spacing w:before="180" w:beforeAutospacing="0" w:after="180" w:afterAutospacing="0" w:line="276" w:lineRule="auto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4FC76CD" wp14:editId="64664D51">
            <wp:simplePos x="0" y="0"/>
            <wp:positionH relativeFrom="column">
              <wp:posOffset>8890</wp:posOffset>
            </wp:positionH>
            <wp:positionV relativeFrom="paragraph">
              <wp:posOffset>-220345</wp:posOffset>
            </wp:positionV>
            <wp:extent cx="1508760" cy="566420"/>
            <wp:effectExtent l="0" t="0" r="0" b="5080"/>
            <wp:wrapTopAndBottom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3B7" w:rsidRPr="001A63B7" w:rsidRDefault="001A63B7" w:rsidP="006C4642">
      <w:pPr>
        <w:keepNext/>
        <w:spacing w:before="240" w:after="60"/>
        <w:outlineLvl w:val="0"/>
        <w:rPr>
          <w:rFonts w:ascii="Arial Narrow" w:eastAsia="PMingLiU" w:hAnsi="Arial Narrow" w:cs="Times New Roman"/>
          <w:b/>
          <w:bCs/>
          <w:caps/>
          <w:kern w:val="32"/>
          <w:sz w:val="44"/>
          <w:szCs w:val="44"/>
          <w:lang w:eastAsia="en-US"/>
        </w:rPr>
      </w:pPr>
      <w:r>
        <w:rPr>
          <w:rFonts w:ascii="Arial Narrow" w:eastAsia="PMingLiU" w:hAnsi="Arial Narrow" w:cs="Times New Roman"/>
          <w:b/>
          <w:bCs/>
          <w:caps/>
          <w:color w:val="005DAA"/>
          <w:kern w:val="32"/>
          <w:sz w:val="44"/>
          <w:szCs w:val="44"/>
          <w:lang w:eastAsia="en-US"/>
        </w:rPr>
        <w:t>WOMEN IN ROTARY</w:t>
      </w:r>
    </w:p>
    <w:p w:rsidR="00F11086" w:rsidRPr="00CF05BE" w:rsidRDefault="00162B73" w:rsidP="008E66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  <w:r w:rsidR="00827533" w:rsidRPr="00CF05BE">
        <w:rPr>
          <w:rFonts w:ascii="Georgia" w:hAnsi="Georgia"/>
          <w:sz w:val="20"/>
          <w:szCs w:val="20"/>
        </w:rPr>
        <w:t xml:space="preserve">The </w:t>
      </w:r>
      <w:r w:rsidR="000B5295" w:rsidRPr="00CF05BE">
        <w:rPr>
          <w:rFonts w:ascii="Georgia" w:hAnsi="Georgia"/>
          <w:sz w:val="20"/>
          <w:szCs w:val="20"/>
        </w:rPr>
        <w:t>wo</w:t>
      </w:r>
      <w:r w:rsidR="00827533" w:rsidRPr="00CF05BE">
        <w:rPr>
          <w:rFonts w:ascii="Georgia" w:hAnsi="Georgia"/>
          <w:sz w:val="20"/>
          <w:szCs w:val="20"/>
        </w:rPr>
        <w:t>men and men of Rotary</w:t>
      </w:r>
      <w:r w:rsidR="00943470" w:rsidRPr="00CF05BE">
        <w:rPr>
          <w:rFonts w:ascii="Georgia" w:hAnsi="Georgia"/>
          <w:sz w:val="20"/>
          <w:szCs w:val="20"/>
        </w:rPr>
        <w:t xml:space="preserve"> share ideas and take action to bring positive, lasting change at home and around the world. </w:t>
      </w:r>
      <w:r w:rsidR="00F11086" w:rsidRPr="00CF05BE">
        <w:rPr>
          <w:rFonts w:ascii="Georgia" w:hAnsi="Georgia"/>
          <w:sz w:val="20"/>
          <w:szCs w:val="20"/>
        </w:rPr>
        <w:t>Since women first became Rotarians in 1987, their numbers have steadily grown</w:t>
      </w:r>
      <w:r w:rsidR="00AB40EE" w:rsidRPr="00CF05BE">
        <w:rPr>
          <w:rFonts w:ascii="Georgia" w:hAnsi="Georgia"/>
          <w:sz w:val="20"/>
          <w:szCs w:val="20"/>
        </w:rPr>
        <w:t xml:space="preserve">, and they now </w:t>
      </w:r>
      <w:r w:rsidR="00E03001" w:rsidRPr="00CF05BE">
        <w:rPr>
          <w:rFonts w:ascii="Georgia" w:hAnsi="Georgia"/>
          <w:sz w:val="20"/>
          <w:szCs w:val="20"/>
        </w:rPr>
        <w:t>represent</w:t>
      </w:r>
      <w:r w:rsidR="00F11086" w:rsidRPr="00CF05BE">
        <w:rPr>
          <w:rFonts w:ascii="Georgia" w:hAnsi="Georgia"/>
          <w:sz w:val="20"/>
          <w:szCs w:val="20"/>
        </w:rPr>
        <w:t xml:space="preserve"> 20 percent of our membership</w:t>
      </w:r>
      <w:r w:rsidR="005C4895" w:rsidRPr="00CF05BE">
        <w:rPr>
          <w:rFonts w:ascii="Georgia" w:hAnsi="Georgia"/>
          <w:sz w:val="20"/>
          <w:szCs w:val="20"/>
        </w:rPr>
        <w:t>.</w:t>
      </w:r>
      <w:r w:rsidR="005D0121" w:rsidRPr="00CF05BE">
        <w:rPr>
          <w:rFonts w:ascii="Georgia" w:hAnsi="Georgia"/>
          <w:sz w:val="20"/>
          <w:szCs w:val="20"/>
        </w:rPr>
        <w:t xml:space="preserve"> Women serve in leadership roles throughout the organization, both on the club level</w:t>
      </w:r>
      <w:r w:rsidR="001A40BE" w:rsidRPr="00CF05BE">
        <w:rPr>
          <w:rFonts w:ascii="Georgia" w:hAnsi="Georgia"/>
          <w:sz w:val="20"/>
          <w:szCs w:val="20"/>
        </w:rPr>
        <w:t xml:space="preserve"> </w:t>
      </w:r>
      <w:r w:rsidR="005D0121" w:rsidRPr="00CF05BE">
        <w:rPr>
          <w:rFonts w:ascii="Georgia" w:hAnsi="Georgia"/>
          <w:sz w:val="20"/>
          <w:szCs w:val="20"/>
        </w:rPr>
        <w:t xml:space="preserve">and </w:t>
      </w:r>
      <w:r w:rsidR="002773A6" w:rsidRPr="00CF05BE">
        <w:rPr>
          <w:rFonts w:ascii="Georgia" w:hAnsi="Georgia"/>
          <w:sz w:val="20"/>
          <w:szCs w:val="20"/>
        </w:rPr>
        <w:t>as members</w:t>
      </w:r>
      <w:r w:rsidR="005D0121" w:rsidRPr="00CF05BE">
        <w:rPr>
          <w:rFonts w:ascii="Georgia" w:hAnsi="Georgia"/>
          <w:sz w:val="20"/>
          <w:szCs w:val="20"/>
        </w:rPr>
        <w:t xml:space="preserve"> of Rotary’s Board of Directors.</w:t>
      </w:r>
    </w:p>
    <w:p w:rsidR="00F46113" w:rsidRPr="00FE71A3" w:rsidRDefault="00FE71A3" w:rsidP="006C4642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="Arial Narrow" w:hAnsi="Arial Narrow"/>
          <w:b/>
          <w:u w:val="single"/>
        </w:rPr>
      </w:pPr>
      <w:r w:rsidRPr="00FE71A3">
        <w:rPr>
          <w:rFonts w:ascii="Arial Narrow" w:hAnsi="Arial Narrow"/>
          <w:b/>
          <w:u w:val="single"/>
        </w:rPr>
        <w:t>DIVERSITY MATTERS</w:t>
      </w:r>
    </w:p>
    <w:p w:rsidR="00EC7D9C" w:rsidRPr="008D18FE" w:rsidRDefault="00BF7C42" w:rsidP="006C4642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="Georgia" w:hAnsi="Georgia"/>
          <w:sz w:val="20"/>
          <w:szCs w:val="20"/>
        </w:rPr>
      </w:pPr>
      <w:r w:rsidRPr="008D18FE">
        <w:rPr>
          <w:rFonts w:ascii="Georgia" w:hAnsi="Georgia"/>
          <w:sz w:val="20"/>
          <w:szCs w:val="20"/>
        </w:rPr>
        <w:t xml:space="preserve">Clubs </w:t>
      </w:r>
      <w:r w:rsidR="005D0121">
        <w:rPr>
          <w:rFonts w:ascii="Georgia" w:hAnsi="Georgia"/>
          <w:sz w:val="20"/>
          <w:szCs w:val="20"/>
        </w:rPr>
        <w:t xml:space="preserve">with </w:t>
      </w:r>
      <w:r w:rsidRPr="008D18FE">
        <w:rPr>
          <w:rFonts w:ascii="Georgia" w:hAnsi="Georgia"/>
          <w:sz w:val="20"/>
          <w:szCs w:val="20"/>
        </w:rPr>
        <w:t xml:space="preserve">membership </w:t>
      </w:r>
      <w:r w:rsidR="005D0121">
        <w:rPr>
          <w:rFonts w:ascii="Georgia" w:hAnsi="Georgia"/>
          <w:sz w:val="20"/>
          <w:szCs w:val="20"/>
        </w:rPr>
        <w:t xml:space="preserve">that </w:t>
      </w:r>
      <w:r w:rsidRPr="008D18FE">
        <w:rPr>
          <w:rFonts w:ascii="Georgia" w:hAnsi="Georgia"/>
          <w:sz w:val="20"/>
          <w:szCs w:val="20"/>
        </w:rPr>
        <w:t xml:space="preserve">reflects the communities they serve are </w:t>
      </w:r>
      <w:r w:rsidR="00AB40EE">
        <w:rPr>
          <w:rFonts w:ascii="Georgia" w:hAnsi="Georgia"/>
          <w:sz w:val="20"/>
          <w:szCs w:val="20"/>
        </w:rPr>
        <w:t>best</w:t>
      </w:r>
      <w:r w:rsidRPr="008D18FE">
        <w:rPr>
          <w:rFonts w:ascii="Georgia" w:hAnsi="Georgia"/>
          <w:sz w:val="20"/>
          <w:szCs w:val="20"/>
        </w:rPr>
        <w:t xml:space="preserve"> able to engage </w:t>
      </w:r>
      <w:r w:rsidR="005D0121">
        <w:rPr>
          <w:rFonts w:ascii="Georgia" w:hAnsi="Georgia"/>
          <w:sz w:val="20"/>
          <w:szCs w:val="20"/>
        </w:rPr>
        <w:t>those</w:t>
      </w:r>
      <w:r w:rsidR="005D0121" w:rsidRPr="008D18FE">
        <w:rPr>
          <w:rFonts w:ascii="Georgia" w:hAnsi="Georgia"/>
          <w:sz w:val="20"/>
          <w:szCs w:val="20"/>
        </w:rPr>
        <w:t xml:space="preserve"> </w:t>
      </w:r>
      <w:r w:rsidRPr="008D18FE">
        <w:rPr>
          <w:rFonts w:ascii="Georgia" w:hAnsi="Georgia"/>
          <w:sz w:val="20"/>
          <w:szCs w:val="20"/>
        </w:rPr>
        <w:t xml:space="preserve">communities </w:t>
      </w:r>
      <w:r w:rsidR="005D0121">
        <w:rPr>
          <w:rFonts w:ascii="Georgia" w:hAnsi="Georgia"/>
          <w:sz w:val="20"/>
          <w:szCs w:val="20"/>
        </w:rPr>
        <w:t xml:space="preserve">to </w:t>
      </w:r>
      <w:r w:rsidRPr="008D18FE">
        <w:rPr>
          <w:rFonts w:ascii="Georgia" w:hAnsi="Georgia"/>
          <w:sz w:val="20"/>
          <w:szCs w:val="20"/>
        </w:rPr>
        <w:t xml:space="preserve">meet their needs. Gender diversity is vital to </w:t>
      </w:r>
      <w:r w:rsidR="00EC7D9C" w:rsidRPr="008D18FE">
        <w:rPr>
          <w:rFonts w:ascii="Georgia" w:hAnsi="Georgia"/>
          <w:sz w:val="20"/>
          <w:szCs w:val="20"/>
        </w:rPr>
        <w:t xml:space="preserve">help </w:t>
      </w:r>
      <w:r w:rsidRPr="008D18FE">
        <w:rPr>
          <w:rFonts w:ascii="Georgia" w:hAnsi="Georgia"/>
          <w:sz w:val="20"/>
          <w:szCs w:val="20"/>
        </w:rPr>
        <w:t xml:space="preserve">Rotary </w:t>
      </w:r>
      <w:hyperlink r:id="rId8" w:history="1">
        <w:r w:rsidR="004F3062">
          <w:rPr>
            <w:rStyle w:val="Hyperlink"/>
            <w:rFonts w:ascii="Georgia" w:hAnsi="Georgia"/>
            <w:sz w:val="20"/>
            <w:szCs w:val="20"/>
          </w:rPr>
          <w:t>attract and engage members</w:t>
        </w:r>
      </w:hyperlink>
      <w:r w:rsidR="00EC7D9C" w:rsidRPr="008D18FE">
        <w:rPr>
          <w:rFonts w:ascii="Georgia" w:hAnsi="Georgia"/>
          <w:sz w:val="20"/>
          <w:szCs w:val="20"/>
        </w:rPr>
        <w:t xml:space="preserve"> worldwide</w:t>
      </w:r>
      <w:r w:rsidR="00AB40EE">
        <w:rPr>
          <w:rFonts w:ascii="Georgia" w:hAnsi="Georgia"/>
          <w:sz w:val="20"/>
          <w:szCs w:val="20"/>
        </w:rPr>
        <w:t>,</w:t>
      </w:r>
      <w:r w:rsidR="00EC7D9C" w:rsidRPr="008D18FE">
        <w:rPr>
          <w:rFonts w:ascii="Georgia" w:hAnsi="Georgia"/>
          <w:sz w:val="20"/>
          <w:szCs w:val="20"/>
        </w:rPr>
        <w:t xml:space="preserve"> </w:t>
      </w:r>
      <w:r w:rsidR="00872E38">
        <w:rPr>
          <w:rFonts w:ascii="Georgia" w:hAnsi="Georgia"/>
          <w:sz w:val="20"/>
          <w:szCs w:val="20"/>
        </w:rPr>
        <w:t xml:space="preserve">in line with </w:t>
      </w:r>
      <w:r w:rsidR="00EC7D9C" w:rsidRPr="008D18FE">
        <w:rPr>
          <w:rFonts w:ascii="Georgia" w:hAnsi="Georgia"/>
          <w:sz w:val="20"/>
          <w:szCs w:val="20"/>
        </w:rPr>
        <w:t xml:space="preserve">the first of the three strategic priorities in our </w:t>
      </w:r>
      <w:hyperlink r:id="rId9" w:history="1">
        <w:r w:rsidR="00EC7D9C" w:rsidRPr="00872E38">
          <w:rPr>
            <w:rStyle w:val="Hyperlink"/>
            <w:rFonts w:ascii="Georgia" w:hAnsi="Georgia"/>
            <w:sz w:val="20"/>
            <w:szCs w:val="20"/>
          </w:rPr>
          <w:t>strategic plan</w:t>
        </w:r>
      </w:hyperlink>
      <w:r w:rsidR="00EC7D9C" w:rsidRPr="008D18FE">
        <w:rPr>
          <w:rFonts w:ascii="Georgia" w:hAnsi="Georgia"/>
          <w:sz w:val="20"/>
          <w:szCs w:val="20"/>
        </w:rPr>
        <w:t>: support and strengthen clubs.</w:t>
      </w:r>
    </w:p>
    <w:p w:rsidR="00943470" w:rsidRPr="00FE71A3" w:rsidRDefault="00FE71A3" w:rsidP="006C4642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="Arial Narrow" w:hAnsi="Arial Narrow"/>
          <w:b/>
          <w:u w:val="single"/>
        </w:rPr>
      </w:pPr>
      <w:r w:rsidRPr="00FE71A3">
        <w:rPr>
          <w:rFonts w:ascii="Arial Narrow" w:hAnsi="Arial Narrow"/>
          <w:b/>
          <w:u w:val="single"/>
        </w:rPr>
        <w:t>ROTARY GLOBAL WOMEN OF ACTION</w:t>
      </w:r>
    </w:p>
    <w:p w:rsidR="00943470" w:rsidRPr="00835AC9" w:rsidRDefault="008613FD" w:rsidP="006C4642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C763AA">
        <w:rPr>
          <w:rFonts w:ascii="Georgia" w:hAnsi="Georgia"/>
          <w:sz w:val="20"/>
          <w:szCs w:val="20"/>
          <w:shd w:val="clear" w:color="auto" w:fill="FFFFFF"/>
        </w:rPr>
        <w:t>Six Rotary Global Women of Action</w:t>
      </w:r>
      <w:r w:rsidRPr="00835AC9">
        <w:rPr>
          <w:rFonts w:ascii="Georgia" w:hAnsi="Georgia"/>
          <w:color w:val="0070C0"/>
          <w:sz w:val="20"/>
          <w:szCs w:val="20"/>
          <w:shd w:val="clear" w:color="auto" w:fill="FFFFFF"/>
        </w:rPr>
        <w:t xml:space="preserve"> </w:t>
      </w:r>
      <w:r w:rsidRPr="00835AC9">
        <w:rPr>
          <w:rFonts w:ascii="Georgia" w:hAnsi="Georgia"/>
          <w:color w:val="000000"/>
          <w:sz w:val="20"/>
          <w:szCs w:val="20"/>
          <w:shd w:val="clear" w:color="auto" w:fill="FFFFFF"/>
        </w:rPr>
        <w:t>were recognized during Rotary Day at the United Nations in New York City on 7 November 2015 for their dedication and service in improving lives around the world.</w:t>
      </w:r>
    </w:p>
    <w:p w:rsidR="00827533" w:rsidRDefault="00C36B0E" w:rsidP="006C464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72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Dr. </w:t>
      </w:r>
      <w:proofErr w:type="spellStart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Hashrat</w:t>
      </w:r>
      <w:proofErr w:type="spellEnd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A. Begum, Rotary Club of Dhaka North West</w:t>
      </w:r>
      <w:r w:rsidR="00AA3710"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, Ba</w:t>
      </w:r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ngladesh</w:t>
      </w:r>
      <w:r w:rsidR="00AA3710" w:rsidRPr="00835AC9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C36B0E" w:rsidRPr="00835AC9" w:rsidRDefault="004044E3" w:rsidP="006C4642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ind w:left="108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I</w:t>
      </w:r>
      <w:r w:rsidR="00C36B0E" w:rsidRPr="00835AC9">
        <w:rPr>
          <w:rFonts w:ascii="Georgia" w:eastAsia="Times New Roman" w:hAnsi="Georgia" w:cs="Times New Roman"/>
          <w:color w:val="000000"/>
          <w:sz w:val="20"/>
          <w:szCs w:val="20"/>
        </w:rPr>
        <w:t>mplemented several large-scale projects to deliver health care to poor and underserved communities.</w:t>
      </w:r>
    </w:p>
    <w:p w:rsidR="00827533" w:rsidRDefault="00C36B0E" w:rsidP="006C464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72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Stella S. </w:t>
      </w:r>
      <w:proofErr w:type="spellStart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Dongo</w:t>
      </w:r>
      <w:proofErr w:type="spellEnd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,</w:t>
      </w:r>
      <w:r w:rsidR="00740B12"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Rotary Club of Highlands</w:t>
      </w:r>
      <w:r w:rsidR="00AA3710"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,</w:t>
      </w:r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Zimbabwe</w:t>
      </w:r>
      <w:r w:rsidR="00AA3710"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</w:t>
      </w:r>
    </w:p>
    <w:p w:rsidR="00C36B0E" w:rsidRPr="00835AC9" w:rsidRDefault="00AA3710" w:rsidP="006C4642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ind w:left="108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35AC9">
        <w:rPr>
          <w:rFonts w:ascii="Georgia" w:eastAsia="Times New Roman" w:hAnsi="Georgia" w:cs="Times New Roman"/>
          <w:color w:val="000000"/>
          <w:sz w:val="20"/>
          <w:szCs w:val="20"/>
        </w:rPr>
        <w:t>L</w:t>
      </w:r>
      <w:r w:rsidR="00C36B0E" w:rsidRPr="00835AC9">
        <w:rPr>
          <w:rFonts w:ascii="Georgia" w:eastAsia="Times New Roman" w:hAnsi="Georgia" w:cs="Times New Roman"/>
          <w:color w:val="000000"/>
          <w:sz w:val="20"/>
          <w:szCs w:val="20"/>
        </w:rPr>
        <w:t>eads the Community Empowerment Project in Harare</w:t>
      </w:r>
      <w:r w:rsidRPr="00835AC9">
        <w:rPr>
          <w:rFonts w:ascii="Georgia" w:eastAsia="Times New Roman" w:hAnsi="Georgia" w:cs="Times New Roman"/>
          <w:color w:val="000000"/>
          <w:sz w:val="20"/>
          <w:szCs w:val="20"/>
        </w:rPr>
        <w:t>, which</w:t>
      </w:r>
      <w:r w:rsidR="00C36B0E" w:rsidRPr="00835AC9">
        <w:rPr>
          <w:rFonts w:ascii="Georgia" w:eastAsia="Times New Roman" w:hAnsi="Georgia" w:cs="Times New Roman"/>
          <w:color w:val="000000"/>
          <w:sz w:val="20"/>
          <w:szCs w:val="20"/>
        </w:rPr>
        <w:t xml:space="preserve"> provides business and computer training to more than 6,000 women and youths affected by HIV/AIDS.</w:t>
      </w:r>
    </w:p>
    <w:p w:rsidR="00827533" w:rsidRPr="00632164" w:rsidRDefault="00C36B0E" w:rsidP="006C464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720"/>
        <w:contextualSpacing w:val="0"/>
        <w:rPr>
          <w:rFonts w:ascii="Georgia" w:eastAsia="Times New Roman" w:hAnsi="Georgia" w:cs="Times New Roman"/>
          <w:b/>
          <w:color w:val="000000"/>
          <w:sz w:val="20"/>
          <w:szCs w:val="20"/>
        </w:rPr>
      </w:pPr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Lucy C. </w:t>
      </w:r>
      <w:proofErr w:type="spellStart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Hobgood</w:t>
      </w:r>
      <w:proofErr w:type="spellEnd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-Brown, Ro</w:t>
      </w:r>
      <w:r w:rsidR="00043634"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tary E-Club of Greater Sydney, </w:t>
      </w:r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New South Wales, Australia</w:t>
      </w:r>
    </w:p>
    <w:p w:rsidR="00C36B0E" w:rsidRPr="00835AC9" w:rsidRDefault="00043634" w:rsidP="006C4642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ind w:left="108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35AC9">
        <w:rPr>
          <w:rFonts w:ascii="Georgia" w:eastAsia="Times New Roman" w:hAnsi="Georgia" w:cs="Times New Roman"/>
          <w:color w:val="000000"/>
          <w:sz w:val="20"/>
          <w:szCs w:val="20"/>
        </w:rPr>
        <w:t>C</w:t>
      </w:r>
      <w:r w:rsidR="00C36B0E" w:rsidRPr="00835AC9">
        <w:rPr>
          <w:rFonts w:ascii="Georgia" w:eastAsia="Times New Roman" w:hAnsi="Georgia" w:cs="Times New Roman"/>
          <w:color w:val="000000"/>
          <w:sz w:val="20"/>
          <w:szCs w:val="20"/>
        </w:rPr>
        <w:t>o-founded</w:t>
      </w:r>
      <w:r w:rsidRPr="00835AC9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hyperlink r:id="rId10" w:history="1">
        <w:proofErr w:type="spellStart"/>
        <w:r w:rsidR="00C36B0E" w:rsidRPr="00835AC9">
          <w:rPr>
            <w:rFonts w:ascii="Georgia" w:eastAsia="Times New Roman" w:hAnsi="Georgia" w:cs="Times New Roman"/>
            <w:color w:val="005DAA"/>
            <w:sz w:val="20"/>
            <w:szCs w:val="20"/>
          </w:rPr>
          <w:t>HandUp</w:t>
        </w:r>
        <w:proofErr w:type="spellEnd"/>
        <w:r w:rsidR="00C36B0E" w:rsidRPr="00835AC9">
          <w:rPr>
            <w:rFonts w:ascii="Georgia" w:eastAsia="Times New Roman" w:hAnsi="Georgia" w:cs="Times New Roman"/>
            <w:color w:val="005DAA"/>
            <w:sz w:val="20"/>
            <w:szCs w:val="20"/>
          </w:rPr>
          <w:t xml:space="preserve"> Congo</w:t>
        </w:r>
      </w:hyperlink>
      <w:r w:rsidR="00C36B0E" w:rsidRPr="00835AC9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r w:rsidRPr="00835AC9">
        <w:rPr>
          <w:rFonts w:ascii="Georgia" w:eastAsia="Times New Roman" w:hAnsi="Georgia" w:cs="Times New Roman"/>
          <w:color w:val="000000"/>
          <w:sz w:val="20"/>
          <w:szCs w:val="20"/>
        </w:rPr>
        <w:t xml:space="preserve">which </w:t>
      </w:r>
      <w:r w:rsidR="00C36B0E" w:rsidRPr="00835AC9">
        <w:rPr>
          <w:rFonts w:ascii="Georgia" w:eastAsia="Times New Roman" w:hAnsi="Georgia" w:cs="Times New Roman"/>
          <w:color w:val="000000"/>
          <w:sz w:val="20"/>
          <w:szCs w:val="20"/>
        </w:rPr>
        <w:t>promotes and facilitates sustainable community-driven business, educational, social, and health initiatives in underprivileged communities in the Democratic Republic of Congo.</w:t>
      </w:r>
    </w:p>
    <w:p w:rsidR="00827533" w:rsidRDefault="00C36B0E" w:rsidP="006C464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72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Razia</w:t>
      </w:r>
      <w:proofErr w:type="spellEnd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Jan, Rotary Club of Duxbury, Massachusetts, USA</w:t>
      </w:r>
      <w:r w:rsidR="00043634" w:rsidRPr="00835AC9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C36B0E" w:rsidRDefault="004044E3" w:rsidP="006C4642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ind w:left="108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S</w:t>
      </w:r>
      <w:r w:rsidR="00C36B0E" w:rsidRPr="00835AC9">
        <w:rPr>
          <w:rFonts w:ascii="Georgia" w:eastAsia="Times New Roman" w:hAnsi="Georgia" w:cs="Times New Roman"/>
          <w:color w:val="000000"/>
          <w:sz w:val="20"/>
          <w:szCs w:val="20"/>
        </w:rPr>
        <w:t>pent decades fighting for girls’ educational rights in Afghanistan. An Afghan native, she is founder and director of the </w:t>
      </w:r>
      <w:proofErr w:type="spellStart"/>
      <w:r w:rsidR="00201961">
        <w:fldChar w:fldCharType="begin"/>
      </w:r>
      <w:r w:rsidR="00201961">
        <w:instrText xml:space="preserve"> HYPERLINK "https://raziasrayofhope.org/zabuli-education-center.html" </w:instrText>
      </w:r>
      <w:r w:rsidR="00201961">
        <w:fldChar w:fldCharType="separate"/>
      </w:r>
      <w:r w:rsidR="00C36B0E" w:rsidRPr="00835AC9">
        <w:rPr>
          <w:rFonts w:ascii="Georgia" w:eastAsia="Times New Roman" w:hAnsi="Georgia" w:cs="Times New Roman"/>
          <w:color w:val="005DAA"/>
          <w:sz w:val="20"/>
          <w:szCs w:val="20"/>
        </w:rPr>
        <w:t>Zabuli</w:t>
      </w:r>
      <w:proofErr w:type="spellEnd"/>
      <w:r w:rsidR="00C36B0E" w:rsidRPr="00835AC9">
        <w:rPr>
          <w:rFonts w:ascii="Georgia" w:eastAsia="Times New Roman" w:hAnsi="Georgia" w:cs="Times New Roman"/>
          <w:color w:val="005DAA"/>
          <w:sz w:val="20"/>
          <w:szCs w:val="20"/>
        </w:rPr>
        <w:t xml:space="preserve"> Education Center</w:t>
      </w:r>
      <w:r w:rsidR="00201961">
        <w:rPr>
          <w:rFonts w:ascii="Georgia" w:eastAsia="Times New Roman" w:hAnsi="Georgia" w:cs="Times New Roman"/>
          <w:color w:val="005DAA"/>
          <w:sz w:val="20"/>
          <w:szCs w:val="20"/>
        </w:rPr>
        <w:fldChar w:fldCharType="end"/>
      </w:r>
      <w:r w:rsidR="00C36B0E"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, </w:t>
      </w:r>
      <w:r w:rsidR="00043634" w:rsidRPr="008D18FE">
        <w:rPr>
          <w:rFonts w:ascii="Georgia" w:eastAsia="Times New Roman" w:hAnsi="Georgia" w:cs="Times New Roman"/>
          <w:color w:val="000000"/>
          <w:sz w:val="20"/>
          <w:szCs w:val="20"/>
        </w:rPr>
        <w:t>which</w:t>
      </w:r>
      <w:r w:rsidR="00C36B0E"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 provides free education to more than 480 girls </w:t>
      </w:r>
      <w:r w:rsidR="00043634"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near </w:t>
      </w:r>
      <w:r w:rsidR="00C36B0E"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Kabul, Afghanistan. </w:t>
      </w:r>
    </w:p>
    <w:p w:rsidR="00827533" w:rsidRDefault="00C36B0E" w:rsidP="006C464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72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Kerstin </w:t>
      </w:r>
      <w:proofErr w:type="spellStart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Jeska-Thorwart</w:t>
      </w:r>
      <w:proofErr w:type="spellEnd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, Rotary Club of </w:t>
      </w:r>
      <w:proofErr w:type="spellStart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Nürnberg-Sigena</w:t>
      </w:r>
      <w:proofErr w:type="spellEnd"/>
      <w:r w:rsidRPr="00632164">
        <w:rPr>
          <w:rFonts w:ascii="Georgia" w:eastAsia="Times New Roman" w:hAnsi="Georgia" w:cs="Times New Roman"/>
          <w:b/>
          <w:color w:val="000000"/>
          <w:sz w:val="20"/>
          <w:szCs w:val="20"/>
        </w:rPr>
        <w:t>, Germany</w:t>
      </w:r>
      <w:r w:rsidR="004F72A0"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C36B0E" w:rsidRPr="008D18FE" w:rsidRDefault="004F72A0" w:rsidP="006C4642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ind w:left="108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D18FE">
        <w:rPr>
          <w:rFonts w:ascii="Georgia" w:eastAsia="Times New Roman" w:hAnsi="Georgia" w:cs="Times New Roman"/>
          <w:color w:val="000000"/>
          <w:sz w:val="20"/>
          <w:szCs w:val="20"/>
        </w:rPr>
        <w:t>L</w:t>
      </w:r>
      <w:r w:rsidR="00C36B0E" w:rsidRPr="008D18FE">
        <w:rPr>
          <w:rFonts w:ascii="Georgia" w:eastAsia="Times New Roman" w:hAnsi="Georgia" w:cs="Times New Roman"/>
          <w:color w:val="000000"/>
          <w:sz w:val="20"/>
          <w:szCs w:val="20"/>
        </w:rPr>
        <w:t>aunched the </w:t>
      </w:r>
      <w:hyperlink r:id="rId11" w:history="1">
        <w:r w:rsidR="00C36B0E" w:rsidRPr="008D18FE">
          <w:rPr>
            <w:rFonts w:ascii="Georgia" w:eastAsia="Times New Roman" w:hAnsi="Georgia" w:cs="Times New Roman"/>
            <w:color w:val="005DAA"/>
            <w:sz w:val="20"/>
            <w:szCs w:val="20"/>
          </w:rPr>
          <w:t>Baby</w:t>
        </w:r>
        <w:r w:rsidR="000A61E2">
          <w:rPr>
            <w:rFonts w:ascii="Georgia" w:eastAsia="Times New Roman" w:hAnsi="Georgia" w:cs="Times New Roman"/>
            <w:color w:val="005DAA"/>
            <w:sz w:val="20"/>
            <w:szCs w:val="20"/>
          </w:rPr>
          <w:t xml:space="preserve"> H</w:t>
        </w:r>
        <w:r w:rsidR="00C36B0E" w:rsidRPr="008D18FE">
          <w:rPr>
            <w:rFonts w:ascii="Georgia" w:eastAsia="Times New Roman" w:hAnsi="Georgia" w:cs="Times New Roman"/>
            <w:color w:val="005DAA"/>
            <w:sz w:val="20"/>
            <w:szCs w:val="20"/>
          </w:rPr>
          <w:t>ospital Galle</w:t>
        </w:r>
      </w:hyperlink>
      <w:r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r w:rsidR="00C36B0E"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project after surviving the 2004 tsunami in Sri Lanka. With a $1.8 million </w:t>
      </w:r>
      <w:r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budget </w:t>
      </w:r>
      <w:r w:rsidR="00C36B0E"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and the support of 200 Rotary clubs, the project rebuilt and </w:t>
      </w:r>
      <w:r w:rsidR="00C36B0E" w:rsidRPr="008D18FE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 xml:space="preserve">equipped the </w:t>
      </w:r>
      <w:proofErr w:type="spellStart"/>
      <w:r w:rsidR="00C36B0E" w:rsidRPr="008D18FE">
        <w:rPr>
          <w:rFonts w:ascii="Georgia" w:eastAsia="Times New Roman" w:hAnsi="Georgia" w:cs="Times New Roman"/>
          <w:color w:val="000000"/>
          <w:sz w:val="20"/>
          <w:szCs w:val="20"/>
        </w:rPr>
        <w:t>Mahamodara</w:t>
      </w:r>
      <w:proofErr w:type="spellEnd"/>
      <w:r w:rsidR="00C36B0E"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 Teaching Hospital, in Galle, Sri Lanka. The hospital has served more than 150,000 children and </w:t>
      </w:r>
      <w:r w:rsidR="00AB40EE">
        <w:rPr>
          <w:rFonts w:ascii="Georgia" w:eastAsia="Times New Roman" w:hAnsi="Georgia" w:cs="Times New Roman"/>
          <w:color w:val="000000"/>
          <w:sz w:val="20"/>
          <w:szCs w:val="20"/>
        </w:rPr>
        <w:t>over</w:t>
      </w:r>
      <w:r w:rsidR="00C36B0E" w:rsidRPr="008D18FE">
        <w:rPr>
          <w:rFonts w:ascii="Georgia" w:eastAsia="Times New Roman" w:hAnsi="Georgia" w:cs="Times New Roman"/>
          <w:color w:val="000000"/>
          <w:sz w:val="20"/>
          <w:szCs w:val="20"/>
        </w:rPr>
        <w:t xml:space="preserve"> 2.2 million women.</w:t>
      </w:r>
    </w:p>
    <w:p w:rsidR="008E669C" w:rsidRDefault="008E669C" w:rsidP="006C464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72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E669C">
        <w:rPr>
          <w:rFonts w:ascii="Georgia" w:eastAsia="Times New Roman" w:hAnsi="Georgia" w:cs="Times New Roman"/>
          <w:b/>
          <w:color w:val="000000"/>
          <w:sz w:val="20"/>
          <w:szCs w:val="20"/>
        </w:rPr>
        <w:t>Dr. Deborah K.W. Walters, Rotary Club of Unity, Maine, USA</w:t>
      </w:r>
      <w:r w:rsidRPr="008E669C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8E669C" w:rsidRPr="008D18FE" w:rsidRDefault="008E669C" w:rsidP="006C4642">
      <w:pPr>
        <w:pStyle w:val="ListParagraph"/>
        <w:numPr>
          <w:ilvl w:val="1"/>
          <w:numId w:val="2"/>
        </w:numPr>
        <w:shd w:val="clear" w:color="auto" w:fill="FFFFFF"/>
        <w:spacing w:before="120" w:after="120"/>
        <w:ind w:left="1080"/>
        <w:contextualSpacing w:val="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10F51">
        <w:rPr>
          <w:rFonts w:ascii="Georgia" w:eastAsia="Times New Roman" w:hAnsi="Georgia" w:cs="Times New Roman"/>
          <w:color w:val="000000"/>
          <w:sz w:val="20"/>
          <w:szCs w:val="20"/>
        </w:rPr>
        <w:t xml:space="preserve">A neuroscientist who has served as director of Safe Passage (Camino </w:t>
      </w:r>
      <w:proofErr w:type="spellStart"/>
      <w:r w:rsidRPr="00910F51">
        <w:rPr>
          <w:rFonts w:ascii="Georgia" w:eastAsia="Times New Roman" w:hAnsi="Georgia" w:cs="Times New Roman"/>
          <w:color w:val="000000"/>
          <w:sz w:val="20"/>
          <w:szCs w:val="20"/>
        </w:rPr>
        <w:t>Seguro</w:t>
      </w:r>
      <w:proofErr w:type="spellEnd"/>
      <w:r w:rsidRPr="00910F51">
        <w:rPr>
          <w:rFonts w:ascii="Georgia" w:eastAsia="Times New Roman" w:hAnsi="Georgia" w:cs="Times New Roman"/>
          <w:color w:val="000000"/>
          <w:sz w:val="20"/>
          <w:szCs w:val="20"/>
        </w:rPr>
        <w:t>), which provides educational and social services to families who live in the Guatemala City garbage dump.</w:t>
      </w:r>
    </w:p>
    <w:p w:rsidR="004229F5" w:rsidRPr="00FE71A3" w:rsidRDefault="00FE71A3" w:rsidP="006C4642">
      <w:pPr>
        <w:pStyle w:val="NoSpacing"/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FE71A3">
        <w:rPr>
          <w:rFonts w:ascii="Arial Narrow" w:hAnsi="Arial Narrow"/>
          <w:b/>
          <w:sz w:val="24"/>
          <w:szCs w:val="24"/>
          <w:u w:val="single"/>
        </w:rPr>
        <w:t>FIND OUT MORE</w:t>
      </w:r>
    </w:p>
    <w:p w:rsidR="009212DD" w:rsidRPr="008E669C" w:rsidRDefault="009212DD" w:rsidP="00356E0C">
      <w:pPr>
        <w:spacing w:before="120" w:after="12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E669C">
        <w:rPr>
          <w:rFonts w:ascii="Georgia" w:eastAsia="Times New Roman" w:hAnsi="Georgia" w:cs="Times New Roman"/>
          <w:color w:val="000000"/>
          <w:sz w:val="20"/>
          <w:szCs w:val="20"/>
        </w:rPr>
        <w:t xml:space="preserve">Learn more about the </w:t>
      </w:r>
      <w:hyperlink r:id="rId12" w:history="1">
        <w:r w:rsidRPr="008E669C">
          <w:rPr>
            <w:rStyle w:val="Hyperlink"/>
            <w:rFonts w:ascii="Georgia" w:eastAsia="Times New Roman" w:hAnsi="Georgia" w:cs="Times New Roman"/>
            <w:sz w:val="20"/>
            <w:szCs w:val="20"/>
          </w:rPr>
          <w:t>history of women in Rotary</w:t>
        </w:r>
      </w:hyperlink>
      <w:r w:rsidRPr="008E669C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CE396E" w:rsidRPr="006C4642" w:rsidRDefault="00CE396E" w:rsidP="00356E0C">
      <w:pPr>
        <w:spacing w:before="120" w:after="12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6C4642">
        <w:rPr>
          <w:rFonts w:ascii="Georgia" w:eastAsia="Times New Roman" w:hAnsi="Georgia" w:cs="Times New Roman"/>
          <w:color w:val="000000"/>
          <w:sz w:val="20"/>
          <w:szCs w:val="20"/>
        </w:rPr>
        <w:t>See the reference sheet on Membership Development</w:t>
      </w:r>
      <w:r w:rsidR="00782926" w:rsidRPr="006C4642">
        <w:rPr>
          <w:rFonts w:ascii="Georgia" w:eastAsia="Times New Roman" w:hAnsi="Georgia" w:cs="Times New Roman"/>
          <w:color w:val="000000"/>
          <w:sz w:val="20"/>
          <w:szCs w:val="20"/>
        </w:rPr>
        <w:t>,</w:t>
      </w:r>
      <w:r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 posted on the Board and Trustees portals</w:t>
      </w:r>
      <w:r w:rsidR="00782926"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, for best practices and tools for </w:t>
      </w:r>
      <w:r w:rsidR="00375C91"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attracting </w:t>
      </w:r>
      <w:r w:rsidR="00782926"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and </w:t>
      </w:r>
      <w:r w:rsidR="00375C91"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engaging </w:t>
      </w:r>
      <w:r w:rsidR="00782926" w:rsidRPr="006C4642">
        <w:rPr>
          <w:rFonts w:ascii="Georgia" w:eastAsia="Times New Roman" w:hAnsi="Georgia" w:cs="Times New Roman"/>
          <w:color w:val="000000"/>
          <w:sz w:val="20"/>
          <w:szCs w:val="20"/>
        </w:rPr>
        <w:t>members</w:t>
      </w:r>
      <w:r w:rsidR="00350CE1" w:rsidRPr="006C4642">
        <w:rPr>
          <w:rFonts w:ascii="Georgia" w:eastAsia="Times New Roman" w:hAnsi="Georgia" w:cs="Times New Roman"/>
          <w:color w:val="000000"/>
          <w:sz w:val="20"/>
          <w:szCs w:val="20"/>
        </w:rPr>
        <w:t>, along with links to other resources</w:t>
      </w:r>
      <w:r w:rsidRPr="006C4642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8D18FE" w:rsidRDefault="008D18FE" w:rsidP="00356E0C">
      <w:pPr>
        <w:spacing w:before="120" w:after="12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E669C">
        <w:rPr>
          <w:rFonts w:ascii="Georgia" w:eastAsia="Times New Roman" w:hAnsi="Georgia" w:cs="Times New Roman"/>
          <w:color w:val="000000"/>
          <w:sz w:val="20"/>
          <w:szCs w:val="20"/>
        </w:rPr>
        <w:t xml:space="preserve">More information on membership is available in the </w:t>
      </w:r>
      <w:hyperlink r:id="rId13" w:history="1">
        <w:r w:rsidR="004229F5" w:rsidRPr="008E669C">
          <w:rPr>
            <w:rStyle w:val="Hyperlink"/>
            <w:rFonts w:ascii="Georgia" w:hAnsi="Georgia"/>
            <w:sz w:val="20"/>
            <w:szCs w:val="20"/>
          </w:rPr>
          <w:t>Member Center</w:t>
        </w:r>
      </w:hyperlink>
      <w:r w:rsidR="004229F5" w:rsidRPr="008E669C">
        <w:rPr>
          <w:rFonts w:ascii="Georgia" w:hAnsi="Georgia"/>
          <w:sz w:val="20"/>
          <w:szCs w:val="20"/>
        </w:rPr>
        <w:t xml:space="preserve"> </w:t>
      </w:r>
      <w:r w:rsidRPr="008E669C">
        <w:rPr>
          <w:rFonts w:ascii="Georgia" w:eastAsia="Times New Roman" w:hAnsi="Georgia" w:cs="Times New Roman"/>
          <w:color w:val="000000"/>
          <w:sz w:val="20"/>
          <w:szCs w:val="20"/>
        </w:rPr>
        <w:t>and</w:t>
      </w:r>
      <w:r w:rsidR="00BC4C4D" w:rsidRPr="008E669C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hyperlink r:id="rId14" w:history="1">
        <w:r w:rsidR="00356E0C" w:rsidRPr="006D7ABA">
          <w:rPr>
            <w:rStyle w:val="Hyperlink"/>
            <w:rFonts w:ascii="Georgia" w:eastAsia="Times New Roman" w:hAnsi="Georgia" w:cs="Times New Roman"/>
            <w:sz w:val="20"/>
            <w:szCs w:val="20"/>
          </w:rPr>
          <w:t>www.rotary.org/membership</w:t>
        </w:r>
      </w:hyperlink>
      <w:r w:rsidR="00356E0C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</w:p>
    <w:p w:rsidR="008D18FE" w:rsidRPr="006C4642" w:rsidRDefault="00AE6BDA" w:rsidP="00356E0C">
      <w:pPr>
        <w:spacing w:before="120" w:after="12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The </w:t>
      </w:r>
      <w:r w:rsidR="008D18FE"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Secretariat staff </w:t>
      </w:r>
      <w:r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contact on </w:t>
      </w:r>
      <w:r w:rsidR="00702B6F" w:rsidRPr="006C4642">
        <w:rPr>
          <w:rFonts w:ascii="Georgia" w:eastAsia="Times New Roman" w:hAnsi="Georgia" w:cs="Times New Roman"/>
          <w:color w:val="000000"/>
          <w:sz w:val="20"/>
          <w:szCs w:val="20"/>
        </w:rPr>
        <w:t>M</w:t>
      </w:r>
      <w:r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embership Development </w:t>
      </w:r>
      <w:r w:rsidR="007D1342" w:rsidRPr="006C4642">
        <w:rPr>
          <w:rFonts w:ascii="Georgia" w:eastAsia="Times New Roman" w:hAnsi="Georgia" w:cs="Times New Roman"/>
          <w:color w:val="000000"/>
          <w:sz w:val="20"/>
          <w:szCs w:val="20"/>
        </w:rPr>
        <w:t>is</w:t>
      </w:r>
      <w:r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 Membership </w:t>
      </w:r>
      <w:r w:rsidR="008D18FE" w:rsidRPr="006C4642">
        <w:rPr>
          <w:rFonts w:ascii="Georgia" w:eastAsia="Times New Roman" w:hAnsi="Georgia" w:cs="Times New Roman"/>
          <w:color w:val="000000"/>
          <w:sz w:val="20"/>
          <w:szCs w:val="20"/>
        </w:rPr>
        <w:t xml:space="preserve">Development Director </w:t>
      </w:r>
      <w:hyperlink r:id="rId15" w:history="1">
        <w:r w:rsidR="004229F5" w:rsidRPr="008E669C">
          <w:rPr>
            <w:rStyle w:val="Hyperlink"/>
            <w:rFonts w:ascii="Georgia" w:hAnsi="Georgia"/>
            <w:sz w:val="20"/>
            <w:szCs w:val="20"/>
          </w:rPr>
          <w:t>Brian King</w:t>
        </w:r>
      </w:hyperlink>
      <w:r w:rsidR="00702B6F" w:rsidRPr="006C4642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8D18FE" w:rsidRPr="008E669C" w:rsidRDefault="008D18FE" w:rsidP="00356E0C">
      <w:pPr>
        <w:spacing w:before="120" w:after="12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E669C">
        <w:rPr>
          <w:rFonts w:ascii="Georgia" w:eastAsia="Times New Roman" w:hAnsi="Georgia" w:cs="Times New Roman"/>
          <w:color w:val="000000"/>
          <w:sz w:val="20"/>
          <w:szCs w:val="20"/>
        </w:rPr>
        <w:t xml:space="preserve">Send questions to </w:t>
      </w:r>
      <w:hyperlink r:id="rId16" w:history="1">
        <w:r w:rsidR="004229F5" w:rsidRPr="008E669C">
          <w:rPr>
            <w:rStyle w:val="Hyperlink"/>
            <w:rFonts w:ascii="Georgia" w:hAnsi="Georgia"/>
            <w:sz w:val="20"/>
            <w:szCs w:val="20"/>
          </w:rPr>
          <w:t>RotarySupportCenter@rotary.org</w:t>
        </w:r>
      </w:hyperlink>
      <w:r w:rsidRPr="008E669C">
        <w:rPr>
          <w:rFonts w:ascii="Georgia" w:eastAsia="Times New Roman" w:hAnsi="Georgia" w:cs="Times New Roman"/>
          <w:color w:val="000000"/>
          <w:sz w:val="20"/>
          <w:szCs w:val="20"/>
        </w:rPr>
        <w:t>.</w:t>
      </w:r>
    </w:p>
    <w:p w:rsidR="00702B6F" w:rsidRPr="004229F5" w:rsidRDefault="00702B6F" w:rsidP="006C4642">
      <w:pPr>
        <w:shd w:val="clear" w:color="auto" w:fill="FFFFFF"/>
        <w:spacing w:after="69"/>
        <w:ind w:left="585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8D18FE" w:rsidRPr="008D18FE" w:rsidRDefault="008D18FE" w:rsidP="006C4642">
      <w:pPr>
        <w:pStyle w:val="NoSpacing"/>
        <w:spacing w:line="276" w:lineRule="auto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EC1806" w:rsidRPr="00835AC9" w:rsidRDefault="00EC1806" w:rsidP="006C4642">
      <w:pPr>
        <w:pStyle w:val="Heading1"/>
        <w:spacing w:line="276" w:lineRule="auto"/>
        <w:rPr>
          <w:rFonts w:ascii="Georgia" w:hAnsi="Georgia"/>
          <w:color w:val="auto"/>
          <w:sz w:val="20"/>
          <w:szCs w:val="20"/>
        </w:rPr>
      </w:pPr>
    </w:p>
    <w:p w:rsidR="008D18FE" w:rsidRPr="008D18FE" w:rsidRDefault="008D18FE" w:rsidP="008E669C">
      <w:pPr>
        <w:rPr>
          <w:rFonts w:ascii="Georgia" w:hAnsi="Georgia"/>
          <w:sz w:val="20"/>
          <w:szCs w:val="20"/>
        </w:rPr>
      </w:pPr>
    </w:p>
    <w:sectPr w:rsidR="008D18FE" w:rsidRPr="008D18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E1" w:rsidRDefault="008976E1" w:rsidP="00505D5D">
      <w:pPr>
        <w:spacing w:after="0" w:line="240" w:lineRule="auto"/>
      </w:pPr>
      <w:r>
        <w:separator/>
      </w:r>
    </w:p>
  </w:endnote>
  <w:endnote w:type="continuationSeparator" w:id="0">
    <w:p w:rsidR="008976E1" w:rsidRDefault="008976E1" w:rsidP="0050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E" w:rsidRDefault="00581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8E" w:rsidRPr="00EC288E" w:rsidRDefault="00EC288E">
    <w:pPr>
      <w:pStyle w:val="Footer"/>
      <w:rPr>
        <w:rFonts w:ascii="Arial" w:hAnsi="Arial" w:cs="Arial"/>
        <w:color w:val="1F497D" w:themeColor="text2"/>
        <w:sz w:val="18"/>
        <w:szCs w:val="18"/>
      </w:rPr>
    </w:pPr>
    <w:r w:rsidRPr="00EC288E">
      <w:rPr>
        <w:rFonts w:ascii="Arial" w:hAnsi="Arial" w:cs="Arial"/>
        <w:color w:val="1F497D" w:themeColor="text2"/>
        <w:sz w:val="18"/>
        <w:szCs w:val="18"/>
      </w:rPr>
      <w:t>WOMEN IN ROTARY (</w:t>
    </w:r>
    <w:r w:rsidR="007551FC">
      <w:rPr>
        <w:rFonts w:ascii="Arial" w:hAnsi="Arial" w:cs="Arial"/>
        <w:color w:val="1F497D" w:themeColor="text2"/>
        <w:sz w:val="18"/>
        <w:szCs w:val="18"/>
      </w:rPr>
      <w:t>September</w:t>
    </w:r>
    <w:r w:rsidR="007551FC" w:rsidRPr="00EC288E">
      <w:rPr>
        <w:rFonts w:ascii="Arial" w:hAnsi="Arial" w:cs="Arial"/>
        <w:color w:val="1F497D" w:themeColor="text2"/>
        <w:sz w:val="18"/>
        <w:szCs w:val="18"/>
      </w:rPr>
      <w:t xml:space="preserve"> </w:t>
    </w:r>
    <w:r w:rsidRPr="00EC288E">
      <w:rPr>
        <w:rFonts w:ascii="Arial" w:hAnsi="Arial" w:cs="Arial"/>
        <w:color w:val="1F497D" w:themeColor="text2"/>
        <w:sz w:val="18"/>
        <w:szCs w:val="18"/>
      </w:rPr>
      <w:t>201</w:t>
    </w:r>
    <w:r w:rsidR="0058189E">
      <w:rPr>
        <w:rFonts w:ascii="Arial" w:hAnsi="Arial" w:cs="Arial"/>
        <w:color w:val="1F497D" w:themeColor="text2"/>
        <w:sz w:val="18"/>
        <w:szCs w:val="18"/>
      </w:rPr>
      <w:t>6</w:t>
    </w:r>
    <w:r w:rsidRPr="00EC288E">
      <w:rPr>
        <w:rFonts w:ascii="Arial" w:hAnsi="Arial" w:cs="Arial"/>
        <w:color w:val="1F497D" w:themeColor="text2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E" w:rsidRDefault="00581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E1" w:rsidRDefault="008976E1" w:rsidP="00505D5D">
      <w:pPr>
        <w:spacing w:after="0" w:line="240" w:lineRule="auto"/>
      </w:pPr>
      <w:r>
        <w:separator/>
      </w:r>
    </w:p>
  </w:footnote>
  <w:footnote w:type="continuationSeparator" w:id="0">
    <w:p w:rsidR="008976E1" w:rsidRDefault="008976E1" w:rsidP="0050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E" w:rsidRDefault="00581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5D" w:rsidRPr="00505D5D" w:rsidRDefault="00505D5D">
    <w:pPr>
      <w:pStyle w:val="Header"/>
      <w:rPr>
        <w:sz w:val="18"/>
        <w:szCs w:val="18"/>
      </w:rPr>
    </w:pPr>
    <w:r w:rsidRPr="00505D5D">
      <w:rPr>
        <w:sz w:val="18"/>
        <w:szCs w:val="18"/>
      </w:rPr>
      <w:ptab w:relativeTo="margin" w:alignment="right" w:leader="none"/>
    </w:r>
    <w:r w:rsidRPr="00505D5D">
      <w:rPr>
        <w:sz w:val="18"/>
        <w:szCs w:val="18"/>
      </w:rPr>
      <w:t>ENGLISH (EN)</w:t>
    </w:r>
  </w:p>
  <w:p w:rsidR="00505D5D" w:rsidRDefault="00505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E" w:rsidRDefault="0058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CCB"/>
    <w:multiLevelType w:val="hybridMultilevel"/>
    <w:tmpl w:val="76EC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5E1E"/>
    <w:multiLevelType w:val="hybridMultilevel"/>
    <w:tmpl w:val="6E2E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30F8B"/>
    <w:multiLevelType w:val="hybridMultilevel"/>
    <w:tmpl w:val="1014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E40F1"/>
    <w:multiLevelType w:val="multilevel"/>
    <w:tmpl w:val="241C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F4415"/>
    <w:multiLevelType w:val="hybridMultilevel"/>
    <w:tmpl w:val="58D2F5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DC4588"/>
    <w:multiLevelType w:val="hybridMultilevel"/>
    <w:tmpl w:val="8E363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93093"/>
    <w:multiLevelType w:val="hybridMultilevel"/>
    <w:tmpl w:val="51B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63995"/>
    <w:multiLevelType w:val="hybridMultilevel"/>
    <w:tmpl w:val="0B30B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0E"/>
    <w:rsid w:val="00011F35"/>
    <w:rsid w:val="00017AC3"/>
    <w:rsid w:val="00043634"/>
    <w:rsid w:val="000937C0"/>
    <w:rsid w:val="000A61E2"/>
    <w:rsid w:val="000B5295"/>
    <w:rsid w:val="000C6582"/>
    <w:rsid w:val="000D0A50"/>
    <w:rsid w:val="001011F5"/>
    <w:rsid w:val="00112CFC"/>
    <w:rsid w:val="00141F50"/>
    <w:rsid w:val="00162B73"/>
    <w:rsid w:val="0017757C"/>
    <w:rsid w:val="001A40BE"/>
    <w:rsid w:val="001A63B7"/>
    <w:rsid w:val="001B4948"/>
    <w:rsid w:val="001F1A73"/>
    <w:rsid w:val="00201961"/>
    <w:rsid w:val="00214F63"/>
    <w:rsid w:val="00244FB1"/>
    <w:rsid w:val="002773A6"/>
    <w:rsid w:val="002D50FA"/>
    <w:rsid w:val="002F1B23"/>
    <w:rsid w:val="00300E8C"/>
    <w:rsid w:val="00336784"/>
    <w:rsid w:val="00350CE1"/>
    <w:rsid w:val="00356E0C"/>
    <w:rsid w:val="00375C91"/>
    <w:rsid w:val="003C5184"/>
    <w:rsid w:val="004044E3"/>
    <w:rsid w:val="004229F5"/>
    <w:rsid w:val="004523C0"/>
    <w:rsid w:val="0048686B"/>
    <w:rsid w:val="004A2624"/>
    <w:rsid w:val="004C4FE1"/>
    <w:rsid w:val="004E325D"/>
    <w:rsid w:val="004F3062"/>
    <w:rsid w:val="004F72A0"/>
    <w:rsid w:val="00505D5D"/>
    <w:rsid w:val="00550D48"/>
    <w:rsid w:val="0058095C"/>
    <w:rsid w:val="0058189E"/>
    <w:rsid w:val="00597985"/>
    <w:rsid w:val="005A47ED"/>
    <w:rsid w:val="005C4895"/>
    <w:rsid w:val="005D0121"/>
    <w:rsid w:val="00625F33"/>
    <w:rsid w:val="00632164"/>
    <w:rsid w:val="006578C1"/>
    <w:rsid w:val="006712AF"/>
    <w:rsid w:val="006914C0"/>
    <w:rsid w:val="00696BE2"/>
    <w:rsid w:val="006C1FA7"/>
    <w:rsid w:val="006C4642"/>
    <w:rsid w:val="006D0120"/>
    <w:rsid w:val="006D7C07"/>
    <w:rsid w:val="00702B6F"/>
    <w:rsid w:val="00731CC0"/>
    <w:rsid w:val="00732380"/>
    <w:rsid w:val="00740B12"/>
    <w:rsid w:val="007551FC"/>
    <w:rsid w:val="00782926"/>
    <w:rsid w:val="007D06BE"/>
    <w:rsid w:val="007D1342"/>
    <w:rsid w:val="008025E0"/>
    <w:rsid w:val="00827533"/>
    <w:rsid w:val="00835AC9"/>
    <w:rsid w:val="008613FD"/>
    <w:rsid w:val="00872C33"/>
    <w:rsid w:val="00872E38"/>
    <w:rsid w:val="008976E1"/>
    <w:rsid w:val="008A3322"/>
    <w:rsid w:val="008C0E28"/>
    <w:rsid w:val="008D07E4"/>
    <w:rsid w:val="008D18FE"/>
    <w:rsid w:val="008E669C"/>
    <w:rsid w:val="008F6E44"/>
    <w:rsid w:val="0090429E"/>
    <w:rsid w:val="0090520A"/>
    <w:rsid w:val="009212DD"/>
    <w:rsid w:val="0094150D"/>
    <w:rsid w:val="00943470"/>
    <w:rsid w:val="00957752"/>
    <w:rsid w:val="00995E4E"/>
    <w:rsid w:val="009A6C72"/>
    <w:rsid w:val="009B2F75"/>
    <w:rsid w:val="009E6ACF"/>
    <w:rsid w:val="009F7C31"/>
    <w:rsid w:val="00A04986"/>
    <w:rsid w:val="00A72822"/>
    <w:rsid w:val="00A76646"/>
    <w:rsid w:val="00A8115B"/>
    <w:rsid w:val="00AA3710"/>
    <w:rsid w:val="00AB3E44"/>
    <w:rsid w:val="00AB40EE"/>
    <w:rsid w:val="00AE6BDA"/>
    <w:rsid w:val="00B5398A"/>
    <w:rsid w:val="00BB2C0E"/>
    <w:rsid w:val="00BB56FE"/>
    <w:rsid w:val="00BC4C4D"/>
    <w:rsid w:val="00BD5B0E"/>
    <w:rsid w:val="00BF7C42"/>
    <w:rsid w:val="00C111E1"/>
    <w:rsid w:val="00C17078"/>
    <w:rsid w:val="00C20C1B"/>
    <w:rsid w:val="00C36B0E"/>
    <w:rsid w:val="00C402FC"/>
    <w:rsid w:val="00C763AA"/>
    <w:rsid w:val="00C94558"/>
    <w:rsid w:val="00C9561A"/>
    <w:rsid w:val="00CD77A0"/>
    <w:rsid w:val="00CE396E"/>
    <w:rsid w:val="00CF05BE"/>
    <w:rsid w:val="00D800D0"/>
    <w:rsid w:val="00D965C1"/>
    <w:rsid w:val="00DB5CE7"/>
    <w:rsid w:val="00DB6DE5"/>
    <w:rsid w:val="00DC29EB"/>
    <w:rsid w:val="00E03001"/>
    <w:rsid w:val="00E33EA9"/>
    <w:rsid w:val="00EC1806"/>
    <w:rsid w:val="00EC288E"/>
    <w:rsid w:val="00EC7D9C"/>
    <w:rsid w:val="00EF5F24"/>
    <w:rsid w:val="00F11086"/>
    <w:rsid w:val="00F3465D"/>
    <w:rsid w:val="00F37A6F"/>
    <w:rsid w:val="00F46113"/>
    <w:rsid w:val="00F47A04"/>
    <w:rsid w:val="00F84900"/>
    <w:rsid w:val="00F85D5C"/>
    <w:rsid w:val="00FD00C7"/>
    <w:rsid w:val="00FE71A3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641EAB"/>
  <w15:docId w15:val="{6B458A95-DA39-47F0-875F-57E40AF2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806"/>
    <w:pPr>
      <w:keepNext/>
      <w:spacing w:before="240" w:after="60" w:line="240" w:lineRule="auto"/>
      <w:outlineLvl w:val="0"/>
    </w:pPr>
    <w:rPr>
      <w:rFonts w:ascii="Arial Narrow" w:eastAsia="PMingLiU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8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18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2B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C1806"/>
    <w:rPr>
      <w:rFonts w:ascii="Arial Narrow" w:eastAsia="PMingLiU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5D"/>
  </w:style>
  <w:style w:type="paragraph" w:styleId="Footer">
    <w:name w:val="footer"/>
    <w:basedOn w:val="Normal"/>
    <w:link w:val="FooterChar"/>
    <w:uiPriority w:val="99"/>
    <w:unhideWhenUsed/>
    <w:rsid w:val="0050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5D"/>
  </w:style>
  <w:style w:type="paragraph" w:styleId="BalloonText">
    <w:name w:val="Balloon Text"/>
    <w:basedOn w:val="Normal"/>
    <w:link w:val="BalloonTextChar"/>
    <w:uiPriority w:val="99"/>
    <w:semiHidden/>
    <w:unhideWhenUsed/>
    <w:rsid w:val="0050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7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/learning-reference/learn-topic/membership" TargetMode="External"/><Relationship Id="rId13" Type="http://schemas.openxmlformats.org/officeDocument/2006/relationships/hyperlink" Target="https://www.rotary.org/myrotary/en/member-cente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rotary.org/myrotary/en/history-women-rotar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otarySupportCenter@rotary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byhospitalgalle.de/cm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rian.King@rotary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andupcongo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myrotary/en/learning-reference/about-rotary/strategic-plan" TargetMode="External"/><Relationship Id="rId14" Type="http://schemas.openxmlformats.org/officeDocument/2006/relationships/hyperlink" Target="http://www.rotary.org/membership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Nixon</dc:creator>
  <cp:lastModifiedBy>Jill Johnson</cp:lastModifiedBy>
  <cp:revision>2</cp:revision>
  <cp:lastPrinted>2016-01-07T22:45:00Z</cp:lastPrinted>
  <dcterms:created xsi:type="dcterms:W3CDTF">2016-09-07T18:24:00Z</dcterms:created>
  <dcterms:modified xsi:type="dcterms:W3CDTF">2016-09-07T18:24:00Z</dcterms:modified>
</cp:coreProperties>
</file>